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6FAC3" w14:textId="5008D852" w:rsidR="008D110B" w:rsidRPr="008D110B" w:rsidRDefault="008D110B" w:rsidP="008D110B">
      <w:pPr>
        <w:rPr>
          <w:rFonts w:ascii="Times New Roman" w:hAnsi="Times New Roman" w:cs="Times New Roman"/>
          <w:sz w:val="24"/>
          <w:szCs w:val="24"/>
        </w:rPr>
      </w:pPr>
      <w:bookmarkStart w:id="0" w:name="_GoBack"/>
      <w:bookmarkEnd w:id="0"/>
      <w:r w:rsidRPr="008D110B">
        <w:rPr>
          <w:rFonts w:ascii="Times New Roman" w:hAnsi="Times New Roman" w:cs="Times New Roman"/>
          <w:sz w:val="24"/>
          <w:szCs w:val="24"/>
        </w:rPr>
        <w:t>Student’s Name</w:t>
      </w:r>
    </w:p>
    <w:p w14:paraId="23B663D8" w14:textId="77777777" w:rsidR="008D110B" w:rsidRPr="008D110B" w:rsidRDefault="008D110B" w:rsidP="008D110B">
      <w:pPr>
        <w:rPr>
          <w:rFonts w:ascii="Times New Roman" w:hAnsi="Times New Roman" w:cs="Times New Roman"/>
          <w:sz w:val="24"/>
          <w:szCs w:val="24"/>
        </w:rPr>
      </w:pPr>
      <w:r w:rsidRPr="008D110B">
        <w:rPr>
          <w:rFonts w:ascii="Times New Roman" w:hAnsi="Times New Roman" w:cs="Times New Roman"/>
          <w:sz w:val="24"/>
          <w:szCs w:val="24"/>
        </w:rPr>
        <w:t>Professors Name</w:t>
      </w:r>
    </w:p>
    <w:p w14:paraId="286A0008" w14:textId="77777777" w:rsidR="008D110B" w:rsidRPr="008D110B" w:rsidRDefault="008D110B" w:rsidP="008D110B">
      <w:pPr>
        <w:rPr>
          <w:rFonts w:ascii="Times New Roman" w:hAnsi="Times New Roman" w:cs="Times New Roman"/>
          <w:sz w:val="24"/>
          <w:szCs w:val="24"/>
        </w:rPr>
      </w:pPr>
      <w:r w:rsidRPr="008D110B">
        <w:rPr>
          <w:rFonts w:ascii="Times New Roman" w:hAnsi="Times New Roman" w:cs="Times New Roman"/>
          <w:sz w:val="24"/>
          <w:szCs w:val="24"/>
        </w:rPr>
        <w:t>Course Code</w:t>
      </w:r>
    </w:p>
    <w:p w14:paraId="59575D9C" w14:textId="625672DA" w:rsidR="008D110B" w:rsidRPr="008D110B" w:rsidRDefault="008D110B" w:rsidP="008D110B">
      <w:pPr>
        <w:rPr>
          <w:rFonts w:ascii="Times New Roman" w:hAnsi="Times New Roman" w:cs="Times New Roman"/>
          <w:sz w:val="24"/>
          <w:szCs w:val="24"/>
        </w:rPr>
      </w:pPr>
      <w:r w:rsidRPr="008D110B">
        <w:rPr>
          <w:rFonts w:ascii="Times New Roman" w:hAnsi="Times New Roman" w:cs="Times New Roman"/>
          <w:sz w:val="24"/>
          <w:szCs w:val="24"/>
        </w:rPr>
        <w:t xml:space="preserve">Date </w:t>
      </w:r>
    </w:p>
    <w:p w14:paraId="7E3175E8" w14:textId="7CAECF65" w:rsidR="00E27145" w:rsidRPr="008D110B" w:rsidRDefault="008D110B" w:rsidP="008D110B">
      <w:pPr>
        <w:jc w:val="center"/>
        <w:rPr>
          <w:rFonts w:ascii="Times New Roman" w:hAnsi="Times New Roman" w:cs="Times New Roman"/>
          <w:b/>
          <w:bCs/>
          <w:i/>
          <w:iCs/>
          <w:sz w:val="24"/>
          <w:szCs w:val="24"/>
        </w:rPr>
      </w:pPr>
      <w:r w:rsidRPr="008D110B">
        <w:rPr>
          <w:rFonts w:ascii="Times New Roman" w:hAnsi="Times New Roman" w:cs="Times New Roman"/>
          <w:b/>
          <w:bCs/>
          <w:i/>
          <w:iCs/>
          <w:sz w:val="24"/>
          <w:szCs w:val="24"/>
        </w:rPr>
        <w:t>Bernie Movie Review</w:t>
      </w:r>
    </w:p>
    <w:p w14:paraId="135C3104" w14:textId="5C19D1DF" w:rsidR="00191075" w:rsidRPr="008D110B" w:rsidRDefault="00F544E9" w:rsidP="008D110B">
      <w:pPr>
        <w:spacing w:after="0" w:line="480" w:lineRule="auto"/>
        <w:ind w:firstLine="720"/>
        <w:rPr>
          <w:rFonts w:ascii="Times New Roman" w:hAnsi="Times New Roman" w:cs="Times New Roman"/>
          <w:sz w:val="24"/>
          <w:szCs w:val="24"/>
        </w:rPr>
      </w:pPr>
      <w:r w:rsidRPr="008D110B">
        <w:rPr>
          <w:rFonts w:ascii="Times New Roman" w:hAnsi="Times New Roman" w:cs="Times New Roman"/>
          <w:sz w:val="24"/>
          <w:szCs w:val="24"/>
        </w:rPr>
        <w:t>T</w:t>
      </w:r>
      <w:r w:rsidR="00191075" w:rsidRPr="008D110B">
        <w:rPr>
          <w:rFonts w:ascii="Times New Roman" w:hAnsi="Times New Roman" w:cs="Times New Roman"/>
          <w:sz w:val="24"/>
          <w:szCs w:val="24"/>
        </w:rPr>
        <w:t>he movie around Jack Black</w:t>
      </w:r>
      <w:r w:rsidRPr="008D110B">
        <w:rPr>
          <w:rFonts w:ascii="Times New Roman" w:hAnsi="Times New Roman" w:cs="Times New Roman"/>
          <w:sz w:val="24"/>
          <w:szCs w:val="24"/>
        </w:rPr>
        <w:t xml:space="preserve"> is</w:t>
      </w:r>
      <w:r w:rsidR="00E71453" w:rsidRPr="008D110B">
        <w:rPr>
          <w:rFonts w:ascii="Times New Roman" w:hAnsi="Times New Roman" w:cs="Times New Roman"/>
          <w:sz w:val="24"/>
          <w:szCs w:val="24"/>
        </w:rPr>
        <w:t xml:space="preserve"> a true history of crime </w:t>
      </w:r>
      <w:r w:rsidR="002313D5">
        <w:rPr>
          <w:rFonts w:ascii="Times New Roman" w:hAnsi="Times New Roman" w:cs="Times New Roman"/>
          <w:sz w:val="24"/>
          <w:szCs w:val="24"/>
        </w:rPr>
        <w:t>that</w:t>
      </w:r>
      <w:r w:rsidR="00E71453" w:rsidRPr="008D110B">
        <w:rPr>
          <w:rFonts w:ascii="Times New Roman" w:hAnsi="Times New Roman" w:cs="Times New Roman"/>
          <w:sz w:val="24"/>
          <w:szCs w:val="24"/>
        </w:rPr>
        <w:t xml:space="preserve"> would have profited </w:t>
      </w:r>
      <w:r w:rsidR="00191075" w:rsidRPr="008D110B">
        <w:rPr>
          <w:rFonts w:ascii="Times New Roman" w:hAnsi="Times New Roman" w:cs="Times New Roman"/>
          <w:sz w:val="24"/>
          <w:szCs w:val="24"/>
        </w:rPr>
        <w:t xml:space="preserve">from being even </w:t>
      </w:r>
      <w:r w:rsidR="00E71453" w:rsidRPr="008D110B">
        <w:rPr>
          <w:rFonts w:ascii="Times New Roman" w:hAnsi="Times New Roman" w:cs="Times New Roman"/>
          <w:sz w:val="24"/>
          <w:szCs w:val="24"/>
        </w:rPr>
        <w:t>gloomier</w:t>
      </w:r>
      <w:r w:rsidR="00191075" w:rsidRPr="008D110B">
        <w:rPr>
          <w:rFonts w:ascii="Times New Roman" w:hAnsi="Times New Roman" w:cs="Times New Roman"/>
          <w:sz w:val="24"/>
          <w:szCs w:val="24"/>
        </w:rPr>
        <w:t xml:space="preserve"> and cleaner than it is in Bernie. </w:t>
      </w:r>
      <w:r w:rsidR="00D74B8C" w:rsidRPr="008D110B">
        <w:rPr>
          <w:rFonts w:ascii="Times New Roman" w:hAnsi="Times New Roman" w:cs="Times New Roman"/>
          <w:sz w:val="24"/>
          <w:szCs w:val="24"/>
        </w:rPr>
        <w:t xml:space="preserve">According to </w:t>
      </w:r>
      <w:r w:rsidR="00D74B8C" w:rsidRPr="008D110B">
        <w:rPr>
          <w:rFonts w:ascii="Times New Roman" w:hAnsi="Times New Roman" w:cs="Times New Roman"/>
          <w:color w:val="222222"/>
          <w:sz w:val="24"/>
          <w:szCs w:val="24"/>
          <w:shd w:val="clear" w:color="auto" w:fill="FFFFFF"/>
        </w:rPr>
        <w:t>Taylor, Christopher John</w:t>
      </w:r>
      <w:r w:rsidR="00D74B8C" w:rsidRPr="008D110B">
        <w:rPr>
          <w:rFonts w:ascii="Times New Roman" w:hAnsi="Times New Roman" w:cs="Times New Roman"/>
          <w:sz w:val="24"/>
          <w:szCs w:val="24"/>
        </w:rPr>
        <w:t>, i</w:t>
      </w:r>
      <w:r w:rsidR="00191075" w:rsidRPr="008D110B">
        <w:rPr>
          <w:rFonts w:ascii="Times New Roman" w:hAnsi="Times New Roman" w:cs="Times New Roman"/>
          <w:sz w:val="24"/>
          <w:szCs w:val="24"/>
        </w:rPr>
        <w:t xml:space="preserve">t was easier for Richard Linklater to compile this </w:t>
      </w:r>
      <w:r w:rsidR="00AE3EAA" w:rsidRPr="008D110B">
        <w:rPr>
          <w:rFonts w:ascii="Times New Roman" w:hAnsi="Times New Roman" w:cs="Times New Roman"/>
          <w:sz w:val="24"/>
          <w:szCs w:val="24"/>
        </w:rPr>
        <w:t>serological</w:t>
      </w:r>
      <w:r w:rsidR="00191075" w:rsidRPr="008D110B">
        <w:rPr>
          <w:rFonts w:ascii="Times New Roman" w:hAnsi="Times New Roman" w:cs="Times New Roman"/>
          <w:sz w:val="24"/>
          <w:szCs w:val="24"/>
        </w:rPr>
        <w:t xml:space="preserve"> look at the interesting, pious mortician Berni</w:t>
      </w:r>
      <w:r w:rsidR="00972673">
        <w:rPr>
          <w:rFonts w:ascii="Times New Roman" w:hAnsi="Times New Roman" w:cs="Times New Roman"/>
          <w:sz w:val="24"/>
          <w:szCs w:val="24"/>
        </w:rPr>
        <w:t xml:space="preserve">e </w:t>
      </w:r>
      <w:proofErr w:type="spellStart"/>
      <w:r w:rsidR="00972673">
        <w:rPr>
          <w:rFonts w:ascii="Times New Roman" w:hAnsi="Times New Roman" w:cs="Times New Roman"/>
          <w:sz w:val="24"/>
          <w:szCs w:val="24"/>
        </w:rPr>
        <w:t>Tiede</w:t>
      </w:r>
      <w:proofErr w:type="spellEnd"/>
      <w:r w:rsidR="00972673">
        <w:rPr>
          <w:rFonts w:ascii="Times New Roman" w:hAnsi="Times New Roman" w:cs="Times New Roman"/>
          <w:sz w:val="24"/>
          <w:szCs w:val="24"/>
        </w:rPr>
        <w:t xml:space="preserve"> in Carthage, Texas. He </w:t>
      </w:r>
      <w:r w:rsidR="00191075" w:rsidRPr="008D110B">
        <w:rPr>
          <w:rFonts w:ascii="Times New Roman" w:hAnsi="Times New Roman" w:cs="Times New Roman"/>
          <w:sz w:val="24"/>
          <w:szCs w:val="24"/>
        </w:rPr>
        <w:t xml:space="preserve">became a companion of </w:t>
      </w:r>
      <w:r w:rsidR="00D56660" w:rsidRPr="008D110B">
        <w:rPr>
          <w:rFonts w:ascii="Times New Roman" w:hAnsi="Times New Roman" w:cs="Times New Roman"/>
          <w:sz w:val="24"/>
          <w:szCs w:val="24"/>
        </w:rPr>
        <w:t>t</w:t>
      </w:r>
      <w:r w:rsidR="00191075" w:rsidRPr="008D110B">
        <w:rPr>
          <w:rFonts w:ascii="Times New Roman" w:hAnsi="Times New Roman" w:cs="Times New Roman"/>
          <w:sz w:val="24"/>
          <w:szCs w:val="24"/>
        </w:rPr>
        <w:t>he</w:t>
      </w:r>
      <w:r w:rsidR="00D56660" w:rsidRPr="008D110B">
        <w:rPr>
          <w:rFonts w:ascii="Times New Roman" w:hAnsi="Times New Roman" w:cs="Times New Roman"/>
          <w:sz w:val="24"/>
          <w:szCs w:val="24"/>
        </w:rPr>
        <w:t xml:space="preserve"> snappiest</w:t>
      </w:r>
      <w:r w:rsidR="00191075" w:rsidRPr="008D110B">
        <w:rPr>
          <w:rFonts w:ascii="Times New Roman" w:hAnsi="Times New Roman" w:cs="Times New Roman"/>
          <w:sz w:val="24"/>
          <w:szCs w:val="24"/>
        </w:rPr>
        <w:t xml:space="preserve">, rich old woman and was then </w:t>
      </w:r>
      <w:r w:rsidR="00D56660" w:rsidRPr="008D110B">
        <w:rPr>
          <w:rFonts w:ascii="Times New Roman" w:hAnsi="Times New Roman" w:cs="Times New Roman"/>
          <w:sz w:val="24"/>
          <w:szCs w:val="24"/>
        </w:rPr>
        <w:t>convict</w:t>
      </w:r>
      <w:r w:rsidR="00191075" w:rsidRPr="008D110B">
        <w:rPr>
          <w:rFonts w:ascii="Times New Roman" w:hAnsi="Times New Roman" w:cs="Times New Roman"/>
          <w:sz w:val="24"/>
          <w:szCs w:val="24"/>
        </w:rPr>
        <w:t>ed for her murder</w:t>
      </w:r>
      <w:r w:rsidR="00D74B8C" w:rsidRPr="008D110B">
        <w:rPr>
          <w:rFonts w:ascii="Times New Roman" w:hAnsi="Times New Roman" w:cs="Times New Roman"/>
          <w:sz w:val="24"/>
          <w:szCs w:val="24"/>
        </w:rPr>
        <w:t xml:space="preserve"> (74)</w:t>
      </w:r>
      <w:r w:rsidR="00191075" w:rsidRPr="008D110B">
        <w:rPr>
          <w:rFonts w:ascii="Times New Roman" w:hAnsi="Times New Roman" w:cs="Times New Roman"/>
          <w:sz w:val="24"/>
          <w:szCs w:val="24"/>
        </w:rPr>
        <w:t>.</w:t>
      </w:r>
      <w:r w:rsidR="00D56660" w:rsidRPr="008D110B">
        <w:rPr>
          <w:rFonts w:ascii="Times New Roman" w:hAnsi="Times New Roman" w:cs="Times New Roman"/>
          <w:sz w:val="24"/>
          <w:szCs w:val="24"/>
        </w:rPr>
        <w:t xml:space="preserve"> However, </w:t>
      </w:r>
      <w:r w:rsidR="00191075" w:rsidRPr="008D110B">
        <w:rPr>
          <w:rFonts w:ascii="Times New Roman" w:hAnsi="Times New Roman" w:cs="Times New Roman"/>
          <w:sz w:val="24"/>
          <w:szCs w:val="24"/>
        </w:rPr>
        <w:t xml:space="preserve">the outcome is less enthusiastic than mild-mannered, with a contrasting image of </w:t>
      </w:r>
      <w:r w:rsidR="002313D5">
        <w:rPr>
          <w:rFonts w:ascii="Times New Roman" w:hAnsi="Times New Roman" w:cs="Times New Roman"/>
          <w:sz w:val="24"/>
          <w:szCs w:val="24"/>
        </w:rPr>
        <w:t xml:space="preserve">a </w:t>
      </w:r>
      <w:r w:rsidR="00191075" w:rsidRPr="008D110B">
        <w:rPr>
          <w:rFonts w:ascii="Times New Roman" w:hAnsi="Times New Roman" w:cs="Times New Roman"/>
          <w:sz w:val="24"/>
          <w:szCs w:val="24"/>
        </w:rPr>
        <w:t>small town</w:t>
      </w:r>
      <w:r w:rsidR="00972673">
        <w:rPr>
          <w:rFonts w:ascii="Times New Roman" w:hAnsi="Times New Roman" w:cs="Times New Roman"/>
          <w:sz w:val="24"/>
          <w:szCs w:val="24"/>
        </w:rPr>
        <w:t xml:space="preserve">. The movie </w:t>
      </w:r>
      <w:r w:rsidR="00B54E2E" w:rsidRPr="008D110B">
        <w:rPr>
          <w:rFonts w:ascii="Times New Roman" w:hAnsi="Times New Roman" w:cs="Times New Roman"/>
          <w:sz w:val="24"/>
          <w:szCs w:val="24"/>
        </w:rPr>
        <w:t>gave a</w:t>
      </w:r>
      <w:r w:rsidR="00191075" w:rsidRPr="008D110B">
        <w:rPr>
          <w:rFonts w:ascii="Times New Roman" w:hAnsi="Times New Roman" w:cs="Times New Roman"/>
          <w:sz w:val="24"/>
          <w:szCs w:val="24"/>
        </w:rPr>
        <w:t xml:space="preserve"> ch</w:t>
      </w:r>
      <w:r w:rsidR="003915F7" w:rsidRPr="008D110B">
        <w:rPr>
          <w:rFonts w:ascii="Times New Roman" w:hAnsi="Times New Roman" w:cs="Times New Roman"/>
          <w:sz w:val="24"/>
          <w:szCs w:val="24"/>
        </w:rPr>
        <w:t>ance for Black to sink himself</w:t>
      </w:r>
      <w:r w:rsidR="00191075" w:rsidRPr="008D110B">
        <w:rPr>
          <w:rFonts w:ascii="Times New Roman" w:hAnsi="Times New Roman" w:cs="Times New Roman"/>
          <w:sz w:val="24"/>
          <w:szCs w:val="24"/>
        </w:rPr>
        <w:t xml:space="preserve"> into a position that has never </w:t>
      </w:r>
      <w:r w:rsidR="0003743C" w:rsidRPr="008D110B">
        <w:rPr>
          <w:rFonts w:ascii="Times New Roman" w:hAnsi="Times New Roman" w:cs="Times New Roman"/>
          <w:sz w:val="24"/>
          <w:szCs w:val="24"/>
        </w:rPr>
        <w:t>ensued</w:t>
      </w:r>
      <w:r w:rsidR="00191075" w:rsidRPr="008D110B">
        <w:rPr>
          <w:rFonts w:ascii="Times New Roman" w:hAnsi="Times New Roman" w:cs="Times New Roman"/>
          <w:sz w:val="24"/>
          <w:szCs w:val="24"/>
        </w:rPr>
        <w:t xml:space="preserve"> before. What could be the audience for this </w:t>
      </w:r>
      <w:r w:rsidR="00E81A1B" w:rsidRPr="008D110B">
        <w:rPr>
          <w:rFonts w:ascii="Times New Roman" w:hAnsi="Times New Roman" w:cs="Times New Roman"/>
          <w:sz w:val="24"/>
          <w:szCs w:val="24"/>
        </w:rPr>
        <w:t>peculiar film</w:t>
      </w:r>
      <w:r w:rsidR="00191075" w:rsidRPr="008D110B">
        <w:rPr>
          <w:rFonts w:ascii="Times New Roman" w:hAnsi="Times New Roman" w:cs="Times New Roman"/>
          <w:sz w:val="24"/>
          <w:szCs w:val="24"/>
        </w:rPr>
        <w:t xml:space="preserve"> that opened Los Angeles 2011 </w:t>
      </w:r>
      <w:r w:rsidR="00972673">
        <w:rPr>
          <w:rFonts w:ascii="Times New Roman" w:hAnsi="Times New Roman" w:cs="Times New Roman"/>
          <w:sz w:val="24"/>
          <w:szCs w:val="24"/>
        </w:rPr>
        <w:t>festivals</w:t>
      </w:r>
      <w:r w:rsidR="002313D5">
        <w:rPr>
          <w:rFonts w:ascii="Times New Roman" w:hAnsi="Times New Roman" w:cs="Times New Roman"/>
          <w:sz w:val="24"/>
          <w:szCs w:val="24"/>
        </w:rPr>
        <w:t>?</w:t>
      </w:r>
    </w:p>
    <w:p w14:paraId="3F3E11DA" w14:textId="605C563C" w:rsidR="00191075" w:rsidRPr="008D110B" w:rsidRDefault="00922CD7" w:rsidP="008D110B">
      <w:pPr>
        <w:spacing w:after="0" w:line="480" w:lineRule="auto"/>
        <w:ind w:firstLine="720"/>
        <w:rPr>
          <w:rFonts w:ascii="Times New Roman" w:hAnsi="Times New Roman" w:cs="Times New Roman"/>
          <w:sz w:val="24"/>
          <w:szCs w:val="24"/>
        </w:rPr>
      </w:pPr>
      <w:r w:rsidRPr="008D110B">
        <w:rPr>
          <w:rFonts w:ascii="Times New Roman" w:hAnsi="Times New Roman" w:cs="Times New Roman"/>
          <w:sz w:val="24"/>
          <w:szCs w:val="24"/>
        </w:rPr>
        <w:t>In the hot season</w:t>
      </w:r>
      <w:r w:rsidR="00191075" w:rsidRPr="008D110B">
        <w:rPr>
          <w:rFonts w:ascii="Times New Roman" w:hAnsi="Times New Roman" w:cs="Times New Roman"/>
          <w:sz w:val="24"/>
          <w:szCs w:val="24"/>
        </w:rPr>
        <w:t xml:space="preserve"> of 1997, the 40-year-old Bernie </w:t>
      </w:r>
      <w:proofErr w:type="spellStart"/>
      <w:r w:rsidR="00191075" w:rsidRPr="008D110B">
        <w:rPr>
          <w:rFonts w:ascii="Times New Roman" w:hAnsi="Times New Roman" w:cs="Times New Roman"/>
          <w:sz w:val="24"/>
          <w:szCs w:val="24"/>
        </w:rPr>
        <w:t>Tiede</w:t>
      </w:r>
      <w:proofErr w:type="spellEnd"/>
      <w:r w:rsidR="00191075" w:rsidRPr="008D110B">
        <w:rPr>
          <w:rFonts w:ascii="Times New Roman" w:hAnsi="Times New Roman" w:cs="Times New Roman"/>
          <w:sz w:val="24"/>
          <w:szCs w:val="24"/>
        </w:rPr>
        <w:t xml:space="preserve"> </w:t>
      </w:r>
      <w:r w:rsidR="00E81A1B" w:rsidRPr="008D110B">
        <w:rPr>
          <w:rFonts w:ascii="Times New Roman" w:hAnsi="Times New Roman" w:cs="Times New Roman"/>
          <w:sz w:val="24"/>
          <w:szCs w:val="24"/>
        </w:rPr>
        <w:t xml:space="preserve">is </w:t>
      </w:r>
      <w:r w:rsidRPr="008D110B">
        <w:rPr>
          <w:rFonts w:ascii="Times New Roman" w:hAnsi="Times New Roman" w:cs="Times New Roman"/>
          <w:sz w:val="24"/>
          <w:szCs w:val="24"/>
        </w:rPr>
        <w:t>placed under arrest</w:t>
      </w:r>
      <w:r w:rsidR="00E81A1B" w:rsidRPr="008D110B">
        <w:rPr>
          <w:rFonts w:ascii="Times New Roman" w:hAnsi="Times New Roman" w:cs="Times New Roman"/>
          <w:sz w:val="24"/>
          <w:szCs w:val="24"/>
        </w:rPr>
        <w:t xml:space="preserve"> for the murder </w:t>
      </w:r>
      <w:r w:rsidR="002313D5">
        <w:rPr>
          <w:rFonts w:ascii="Times New Roman" w:hAnsi="Times New Roman" w:cs="Times New Roman"/>
          <w:sz w:val="24"/>
          <w:szCs w:val="24"/>
        </w:rPr>
        <w:t xml:space="preserve">of </w:t>
      </w:r>
      <w:r w:rsidR="00E81A1B" w:rsidRPr="008D110B">
        <w:rPr>
          <w:rFonts w:ascii="Times New Roman" w:hAnsi="Times New Roman" w:cs="Times New Roman"/>
          <w:sz w:val="24"/>
          <w:szCs w:val="24"/>
        </w:rPr>
        <w:t xml:space="preserve">Marjorie Nugent of </w:t>
      </w:r>
      <w:r w:rsidR="00972673">
        <w:rPr>
          <w:rFonts w:ascii="Times New Roman" w:hAnsi="Times New Roman" w:cs="Times New Roman"/>
          <w:sz w:val="24"/>
          <w:szCs w:val="24"/>
        </w:rPr>
        <w:t xml:space="preserve">a multi-millionaire </w:t>
      </w:r>
      <w:r w:rsidR="00191075" w:rsidRPr="008D110B">
        <w:rPr>
          <w:rFonts w:ascii="Times New Roman" w:hAnsi="Times New Roman" w:cs="Times New Roman"/>
          <w:sz w:val="24"/>
          <w:szCs w:val="24"/>
        </w:rPr>
        <w:t>whom he lived</w:t>
      </w:r>
      <w:r w:rsidR="00972673">
        <w:rPr>
          <w:rFonts w:ascii="Times New Roman" w:hAnsi="Times New Roman" w:cs="Times New Roman"/>
          <w:sz w:val="24"/>
          <w:szCs w:val="24"/>
        </w:rPr>
        <w:t xml:space="preserve"> with </w:t>
      </w:r>
      <w:r w:rsidR="00E81A1B" w:rsidRPr="008D110B">
        <w:rPr>
          <w:rFonts w:ascii="Times New Roman" w:hAnsi="Times New Roman" w:cs="Times New Roman"/>
          <w:sz w:val="24"/>
          <w:szCs w:val="24"/>
        </w:rPr>
        <w:t>for</w:t>
      </w:r>
      <w:r w:rsidR="00972673">
        <w:rPr>
          <w:rFonts w:ascii="Times New Roman" w:hAnsi="Times New Roman" w:cs="Times New Roman"/>
          <w:sz w:val="24"/>
          <w:szCs w:val="24"/>
        </w:rPr>
        <w:t xml:space="preserve"> the past year. Nobody in the</w:t>
      </w:r>
      <w:r w:rsidR="00191075" w:rsidRPr="008D110B">
        <w:rPr>
          <w:rFonts w:ascii="Times New Roman" w:hAnsi="Times New Roman" w:cs="Times New Roman"/>
          <w:sz w:val="24"/>
          <w:szCs w:val="24"/>
        </w:rPr>
        <w:t xml:space="preserve"> tight religious town would believe th</w:t>
      </w:r>
      <w:r w:rsidRPr="008D110B">
        <w:rPr>
          <w:rFonts w:ascii="Times New Roman" w:hAnsi="Times New Roman" w:cs="Times New Roman"/>
          <w:sz w:val="24"/>
          <w:szCs w:val="24"/>
        </w:rPr>
        <w:t>at because Bernie was thought to be</w:t>
      </w:r>
      <w:r w:rsidR="00191075" w:rsidRPr="008D110B">
        <w:rPr>
          <w:rFonts w:ascii="Times New Roman" w:hAnsi="Times New Roman" w:cs="Times New Roman"/>
          <w:sz w:val="24"/>
          <w:szCs w:val="24"/>
        </w:rPr>
        <w:t xml:space="preserve"> the nicest, m</w:t>
      </w:r>
      <w:r w:rsidR="00EC7A54" w:rsidRPr="008D110B">
        <w:rPr>
          <w:rFonts w:ascii="Times New Roman" w:hAnsi="Times New Roman" w:cs="Times New Roman"/>
          <w:sz w:val="24"/>
          <w:szCs w:val="24"/>
        </w:rPr>
        <w:t>ost respectable man in the area</w:t>
      </w:r>
      <w:r w:rsidR="00191075" w:rsidRPr="008D110B">
        <w:rPr>
          <w:rFonts w:ascii="Times New Roman" w:hAnsi="Times New Roman" w:cs="Times New Roman"/>
          <w:sz w:val="24"/>
          <w:szCs w:val="24"/>
        </w:rPr>
        <w:t>, particularly since Marjorie, who had not spoken with her descendants in years, was</w:t>
      </w:r>
      <w:r w:rsidR="00240289" w:rsidRPr="008D110B">
        <w:rPr>
          <w:rFonts w:ascii="Times New Roman" w:hAnsi="Times New Roman" w:cs="Times New Roman"/>
          <w:sz w:val="24"/>
          <w:szCs w:val="24"/>
        </w:rPr>
        <w:t xml:space="preserve"> </w:t>
      </w:r>
      <w:r w:rsidR="00191075" w:rsidRPr="008D110B">
        <w:rPr>
          <w:rFonts w:ascii="Times New Roman" w:hAnsi="Times New Roman" w:cs="Times New Roman"/>
          <w:sz w:val="24"/>
          <w:szCs w:val="24"/>
        </w:rPr>
        <w:t>capable of charming and disarming it</w:t>
      </w:r>
      <w:r w:rsidR="008D110B" w:rsidRPr="008D110B">
        <w:rPr>
          <w:rFonts w:ascii="Times New Roman" w:hAnsi="Times New Roman" w:cs="Times New Roman"/>
          <w:sz w:val="24"/>
          <w:szCs w:val="24"/>
        </w:rPr>
        <w:t xml:space="preserve"> </w:t>
      </w:r>
      <w:r w:rsidR="00D74B8C" w:rsidRPr="008D110B">
        <w:rPr>
          <w:rFonts w:ascii="Times New Roman" w:hAnsi="Times New Roman" w:cs="Times New Roman"/>
          <w:sz w:val="24"/>
          <w:szCs w:val="24"/>
        </w:rPr>
        <w:t>(</w:t>
      </w:r>
      <w:r w:rsidR="00D74B8C" w:rsidRPr="008D110B">
        <w:rPr>
          <w:rFonts w:ascii="Times New Roman" w:hAnsi="Times New Roman" w:cs="Times New Roman"/>
          <w:color w:val="222222"/>
          <w:sz w:val="24"/>
          <w:szCs w:val="24"/>
          <w:shd w:val="clear" w:color="auto" w:fill="FFFFFF"/>
        </w:rPr>
        <w:t>Taylor</w:t>
      </w:r>
      <w:r w:rsidR="008D110B" w:rsidRPr="008D110B">
        <w:rPr>
          <w:rFonts w:ascii="Times New Roman" w:hAnsi="Times New Roman" w:cs="Times New Roman"/>
          <w:color w:val="222222"/>
          <w:sz w:val="24"/>
          <w:szCs w:val="24"/>
          <w:shd w:val="clear" w:color="auto" w:fill="FFFFFF"/>
        </w:rPr>
        <w:t>, et al., 78)</w:t>
      </w:r>
      <w:r w:rsidR="00191075" w:rsidRPr="008D110B">
        <w:rPr>
          <w:rFonts w:ascii="Times New Roman" w:hAnsi="Times New Roman" w:cs="Times New Roman"/>
          <w:sz w:val="24"/>
          <w:szCs w:val="24"/>
        </w:rPr>
        <w:t>.</w:t>
      </w:r>
      <w:r w:rsidR="00240289" w:rsidRPr="008D110B">
        <w:rPr>
          <w:rFonts w:ascii="Times New Roman" w:hAnsi="Times New Roman" w:cs="Times New Roman"/>
          <w:sz w:val="24"/>
          <w:szCs w:val="24"/>
        </w:rPr>
        <w:t xml:space="preserve"> </w:t>
      </w:r>
      <w:proofErr w:type="spellStart"/>
      <w:r w:rsidR="00240289" w:rsidRPr="008D110B">
        <w:rPr>
          <w:rFonts w:ascii="Times New Roman" w:hAnsi="Times New Roman" w:cs="Times New Roman"/>
          <w:sz w:val="24"/>
          <w:szCs w:val="24"/>
        </w:rPr>
        <w:t>Tiede</w:t>
      </w:r>
      <w:proofErr w:type="spellEnd"/>
      <w:r w:rsidR="00240289" w:rsidRPr="008D110B">
        <w:rPr>
          <w:rFonts w:ascii="Times New Roman" w:hAnsi="Times New Roman" w:cs="Times New Roman"/>
          <w:sz w:val="24"/>
          <w:szCs w:val="24"/>
        </w:rPr>
        <w:t xml:space="preserve"> murders Nugent after she has become more and more wearied by the emotional effects of her determination. </w:t>
      </w:r>
      <w:proofErr w:type="spellStart"/>
      <w:r w:rsidR="00240289" w:rsidRPr="008D110B">
        <w:rPr>
          <w:rFonts w:ascii="Times New Roman" w:hAnsi="Times New Roman" w:cs="Times New Roman"/>
          <w:sz w:val="24"/>
          <w:szCs w:val="24"/>
        </w:rPr>
        <w:t>Tiede</w:t>
      </w:r>
      <w:proofErr w:type="spellEnd"/>
      <w:r w:rsidR="00240289" w:rsidRPr="008D110B">
        <w:rPr>
          <w:rFonts w:ascii="Times New Roman" w:hAnsi="Times New Roman" w:cs="Times New Roman"/>
          <w:sz w:val="24"/>
          <w:szCs w:val="24"/>
        </w:rPr>
        <w:t xml:space="preserve"> excuses her absence from the city for nine months with a few questions and uses her resources to help small </w:t>
      </w:r>
      <w:r w:rsidR="00EC7A54" w:rsidRPr="008D110B">
        <w:rPr>
          <w:rFonts w:ascii="Times New Roman" w:hAnsi="Times New Roman" w:cs="Times New Roman"/>
          <w:sz w:val="24"/>
          <w:szCs w:val="24"/>
        </w:rPr>
        <w:t>trade</w:t>
      </w:r>
      <w:r w:rsidR="002313D5">
        <w:rPr>
          <w:rFonts w:ascii="Times New Roman" w:hAnsi="Times New Roman" w:cs="Times New Roman"/>
          <w:sz w:val="24"/>
          <w:szCs w:val="24"/>
        </w:rPr>
        <w:t>r</w:t>
      </w:r>
      <w:r w:rsidR="00EC7A54" w:rsidRPr="008D110B">
        <w:rPr>
          <w:rFonts w:ascii="Times New Roman" w:hAnsi="Times New Roman" w:cs="Times New Roman"/>
          <w:sz w:val="24"/>
          <w:szCs w:val="24"/>
        </w:rPr>
        <w:t>s</w:t>
      </w:r>
      <w:r w:rsidR="00240289" w:rsidRPr="008D110B">
        <w:rPr>
          <w:rFonts w:ascii="Times New Roman" w:hAnsi="Times New Roman" w:cs="Times New Roman"/>
          <w:sz w:val="24"/>
          <w:szCs w:val="24"/>
        </w:rPr>
        <w:t xml:space="preserve"> and </w:t>
      </w:r>
      <w:r w:rsidR="00EC7A54" w:rsidRPr="008D110B">
        <w:rPr>
          <w:rFonts w:ascii="Times New Roman" w:hAnsi="Times New Roman" w:cs="Times New Roman"/>
          <w:sz w:val="24"/>
          <w:szCs w:val="24"/>
        </w:rPr>
        <w:t>fellow citizen</w:t>
      </w:r>
      <w:r w:rsidR="002313D5">
        <w:rPr>
          <w:rFonts w:ascii="Times New Roman" w:hAnsi="Times New Roman" w:cs="Times New Roman"/>
          <w:sz w:val="24"/>
          <w:szCs w:val="24"/>
        </w:rPr>
        <w:t>s</w:t>
      </w:r>
      <w:r w:rsidR="00240289" w:rsidRPr="008D110B">
        <w:rPr>
          <w:rFonts w:ascii="Times New Roman" w:hAnsi="Times New Roman" w:cs="Times New Roman"/>
          <w:sz w:val="24"/>
          <w:szCs w:val="24"/>
        </w:rPr>
        <w:t xml:space="preserve">. Finally, Nugent's </w:t>
      </w:r>
      <w:r w:rsidR="00EC7A54" w:rsidRPr="008D110B">
        <w:rPr>
          <w:rFonts w:ascii="Times New Roman" w:hAnsi="Times New Roman" w:cs="Times New Roman"/>
          <w:sz w:val="24"/>
          <w:szCs w:val="24"/>
        </w:rPr>
        <w:t>investment analyst</w:t>
      </w:r>
      <w:r w:rsidR="00240289" w:rsidRPr="008D110B">
        <w:rPr>
          <w:rFonts w:ascii="Times New Roman" w:hAnsi="Times New Roman" w:cs="Times New Roman"/>
          <w:sz w:val="24"/>
          <w:szCs w:val="24"/>
        </w:rPr>
        <w:t xml:space="preserve"> uses </w:t>
      </w:r>
      <w:proofErr w:type="spellStart"/>
      <w:r w:rsidR="00240289" w:rsidRPr="008D110B">
        <w:rPr>
          <w:rFonts w:ascii="Times New Roman" w:hAnsi="Times New Roman" w:cs="Times New Roman"/>
          <w:sz w:val="24"/>
          <w:szCs w:val="24"/>
        </w:rPr>
        <w:t>Tiede's</w:t>
      </w:r>
      <w:proofErr w:type="spellEnd"/>
      <w:r w:rsidR="00240289" w:rsidRPr="008D110B">
        <w:rPr>
          <w:rFonts w:ascii="Times New Roman" w:hAnsi="Times New Roman" w:cs="Times New Roman"/>
          <w:sz w:val="24"/>
          <w:szCs w:val="24"/>
        </w:rPr>
        <w:t xml:space="preserve"> negligence to gain the support of her odd family from previously negotiated payments.</w:t>
      </w:r>
    </w:p>
    <w:p w14:paraId="4018D1C7" w14:textId="1051C862" w:rsidR="00191075" w:rsidRPr="008D110B" w:rsidRDefault="003721E7" w:rsidP="008D110B">
      <w:pPr>
        <w:spacing w:after="0" w:line="480" w:lineRule="auto"/>
        <w:ind w:firstLine="720"/>
        <w:rPr>
          <w:rFonts w:ascii="Times New Roman" w:hAnsi="Times New Roman" w:cs="Times New Roman"/>
          <w:sz w:val="24"/>
          <w:szCs w:val="24"/>
        </w:rPr>
      </w:pPr>
      <w:r w:rsidRPr="008D110B">
        <w:rPr>
          <w:rFonts w:ascii="Times New Roman" w:hAnsi="Times New Roman" w:cs="Times New Roman"/>
          <w:sz w:val="24"/>
          <w:szCs w:val="24"/>
        </w:rPr>
        <w:lastRenderedPageBreak/>
        <w:t xml:space="preserve">Having worked with Skip </w:t>
      </w:r>
      <w:proofErr w:type="spellStart"/>
      <w:r w:rsidRPr="008D110B">
        <w:rPr>
          <w:rFonts w:ascii="Times New Roman" w:hAnsi="Times New Roman" w:cs="Times New Roman"/>
          <w:sz w:val="24"/>
          <w:szCs w:val="24"/>
        </w:rPr>
        <w:t>Hollandsworth</w:t>
      </w:r>
      <w:proofErr w:type="spellEnd"/>
      <w:r w:rsidRPr="008D110B">
        <w:rPr>
          <w:rFonts w:ascii="Times New Roman" w:hAnsi="Times New Roman" w:cs="Times New Roman"/>
          <w:sz w:val="24"/>
          <w:szCs w:val="24"/>
        </w:rPr>
        <w:t xml:space="preserve">, a co-writer whose text was published in Texas Weekly, Linklater portrays Bernie in the eyes of </w:t>
      </w:r>
      <w:proofErr w:type="spellStart"/>
      <w:r w:rsidRPr="008D110B">
        <w:rPr>
          <w:rFonts w:ascii="Times New Roman" w:hAnsi="Times New Roman" w:cs="Times New Roman"/>
          <w:sz w:val="24"/>
          <w:szCs w:val="24"/>
        </w:rPr>
        <w:t>Carthagerian</w:t>
      </w:r>
      <w:proofErr w:type="spellEnd"/>
      <w:r w:rsidRPr="008D110B">
        <w:rPr>
          <w:rFonts w:ascii="Times New Roman" w:hAnsi="Times New Roman" w:cs="Times New Roman"/>
          <w:sz w:val="24"/>
          <w:szCs w:val="24"/>
        </w:rPr>
        <w:t xml:space="preserve"> people, practically offering remarks like an interview to the main characters, in a wide range of authentic locals, mostly older folk. Whereas some of these comments make the opinion of Linklater's low-income tenor enjoyable, they are much too dependent, to the point where they seem like a</w:t>
      </w:r>
      <w:r w:rsidR="00EC7A54" w:rsidRPr="008D110B">
        <w:rPr>
          <w:rFonts w:ascii="Times New Roman" w:hAnsi="Times New Roman" w:cs="Times New Roman"/>
          <w:sz w:val="24"/>
          <w:szCs w:val="24"/>
        </w:rPr>
        <w:t>n</w:t>
      </w:r>
      <w:r w:rsidRPr="008D110B">
        <w:rPr>
          <w:rFonts w:ascii="Times New Roman" w:hAnsi="Times New Roman" w:cs="Times New Roman"/>
          <w:sz w:val="24"/>
          <w:szCs w:val="24"/>
        </w:rPr>
        <w:t xml:space="preserve"> </w:t>
      </w:r>
      <w:r w:rsidR="00EC7A54" w:rsidRPr="008D110B">
        <w:rPr>
          <w:rFonts w:ascii="Times New Roman" w:hAnsi="Times New Roman" w:cs="Times New Roman"/>
          <w:sz w:val="24"/>
          <w:szCs w:val="24"/>
        </w:rPr>
        <w:t xml:space="preserve">opportune chance </w:t>
      </w:r>
      <w:r w:rsidRPr="008D110B">
        <w:rPr>
          <w:rFonts w:ascii="Times New Roman" w:hAnsi="Times New Roman" w:cs="Times New Roman"/>
          <w:sz w:val="24"/>
          <w:szCs w:val="24"/>
        </w:rPr>
        <w:t xml:space="preserve">to escape dramatic </w:t>
      </w:r>
      <w:r w:rsidR="00EC7A54" w:rsidRPr="008D110B">
        <w:rPr>
          <w:rFonts w:ascii="Times New Roman" w:hAnsi="Times New Roman" w:cs="Times New Roman"/>
          <w:sz w:val="24"/>
          <w:szCs w:val="24"/>
        </w:rPr>
        <w:t>matters</w:t>
      </w:r>
      <w:r w:rsidRPr="008D110B">
        <w:rPr>
          <w:rFonts w:ascii="Times New Roman" w:hAnsi="Times New Roman" w:cs="Times New Roman"/>
          <w:sz w:val="24"/>
          <w:szCs w:val="24"/>
        </w:rPr>
        <w:t>.</w:t>
      </w:r>
    </w:p>
    <w:p w14:paraId="25446B80" w14:textId="44D94580" w:rsidR="00105AA4" w:rsidRPr="008D110B" w:rsidRDefault="00AC350E" w:rsidP="008D110B">
      <w:pPr>
        <w:spacing w:after="0" w:line="480" w:lineRule="auto"/>
        <w:ind w:firstLine="720"/>
        <w:rPr>
          <w:rFonts w:ascii="Times New Roman" w:hAnsi="Times New Roman" w:cs="Times New Roman"/>
          <w:sz w:val="24"/>
          <w:szCs w:val="24"/>
        </w:rPr>
      </w:pPr>
      <w:r w:rsidRPr="008D110B">
        <w:rPr>
          <w:rFonts w:ascii="Times New Roman" w:hAnsi="Times New Roman" w:cs="Times New Roman"/>
          <w:sz w:val="24"/>
          <w:szCs w:val="24"/>
        </w:rPr>
        <w:t xml:space="preserve">At first as </w:t>
      </w:r>
      <w:r w:rsidR="00656C53">
        <w:rPr>
          <w:rFonts w:ascii="Times New Roman" w:hAnsi="Times New Roman" w:cs="Times New Roman"/>
          <w:sz w:val="24"/>
          <w:szCs w:val="24"/>
        </w:rPr>
        <w:t>an artist in the dressing room</w:t>
      </w:r>
      <w:r w:rsidR="00972673">
        <w:rPr>
          <w:rFonts w:ascii="Times New Roman" w:hAnsi="Times New Roman" w:cs="Times New Roman"/>
          <w:sz w:val="24"/>
          <w:szCs w:val="24"/>
        </w:rPr>
        <w:t>,</w:t>
      </w:r>
      <w:r w:rsidR="00656C53">
        <w:rPr>
          <w:rFonts w:ascii="Times New Roman" w:hAnsi="Times New Roman" w:cs="Times New Roman"/>
          <w:sz w:val="24"/>
          <w:szCs w:val="24"/>
        </w:rPr>
        <w:t xml:space="preserve"> </w:t>
      </w:r>
      <w:r w:rsidRPr="008D110B">
        <w:rPr>
          <w:rFonts w:ascii="Times New Roman" w:hAnsi="Times New Roman" w:cs="Times New Roman"/>
          <w:sz w:val="24"/>
          <w:szCs w:val="24"/>
        </w:rPr>
        <w:t xml:space="preserve">Bernie was an impeccably smooth and charming gentleman who, having arrived </w:t>
      </w:r>
      <w:r w:rsidR="002313D5">
        <w:rPr>
          <w:rFonts w:ascii="Times New Roman" w:hAnsi="Times New Roman" w:cs="Times New Roman"/>
          <w:sz w:val="24"/>
          <w:szCs w:val="24"/>
        </w:rPr>
        <w:t>at</w:t>
      </w:r>
      <w:r w:rsidRPr="008D110B">
        <w:rPr>
          <w:rFonts w:ascii="Times New Roman" w:hAnsi="Times New Roman" w:cs="Times New Roman"/>
          <w:sz w:val="24"/>
          <w:szCs w:val="24"/>
        </w:rPr>
        <w:t xml:space="preserve"> the area, kept a position as </w:t>
      </w:r>
      <w:r w:rsidR="002313D5">
        <w:rPr>
          <w:rFonts w:ascii="Times New Roman" w:hAnsi="Times New Roman" w:cs="Times New Roman"/>
          <w:sz w:val="24"/>
          <w:szCs w:val="24"/>
        </w:rPr>
        <w:t xml:space="preserve">an </w:t>
      </w:r>
      <w:r w:rsidRPr="008D110B">
        <w:rPr>
          <w:rFonts w:ascii="Times New Roman" w:hAnsi="Times New Roman" w:cs="Times New Roman"/>
          <w:sz w:val="24"/>
          <w:szCs w:val="24"/>
        </w:rPr>
        <w:t>assistant funeral director in the local mortuary, held his hands still close at the bi</w:t>
      </w:r>
      <w:r w:rsidR="00656C53">
        <w:rPr>
          <w:rFonts w:ascii="Times New Roman" w:hAnsi="Times New Roman" w:cs="Times New Roman"/>
          <w:sz w:val="24"/>
          <w:szCs w:val="24"/>
        </w:rPr>
        <w:t xml:space="preserve">g bowels when he was speaking. He had </w:t>
      </w:r>
      <w:r w:rsidRPr="008D110B">
        <w:rPr>
          <w:rFonts w:ascii="Times New Roman" w:hAnsi="Times New Roman" w:cs="Times New Roman"/>
          <w:sz w:val="24"/>
          <w:szCs w:val="24"/>
        </w:rPr>
        <w:t>a tireless interest in everyone he meets and always ready to speak in the right words, he is particularly appealing to the little old ladies of that little village, where they know everyone else.</w:t>
      </w:r>
      <w:r w:rsidR="008D110B" w:rsidRPr="008D110B">
        <w:rPr>
          <w:rFonts w:ascii="Times New Roman" w:hAnsi="Times New Roman" w:cs="Times New Roman"/>
          <w:sz w:val="24"/>
          <w:szCs w:val="24"/>
        </w:rPr>
        <w:t xml:space="preserve"> </w:t>
      </w:r>
      <w:r w:rsidR="00061320" w:rsidRPr="008D110B">
        <w:rPr>
          <w:rFonts w:ascii="Times New Roman" w:hAnsi="Times New Roman" w:cs="Times New Roman"/>
          <w:sz w:val="24"/>
          <w:szCs w:val="24"/>
        </w:rPr>
        <w:t>One testimony confided that a</w:t>
      </w:r>
      <w:r w:rsidR="003721E7" w:rsidRPr="008D110B">
        <w:rPr>
          <w:rFonts w:ascii="Times New Roman" w:hAnsi="Times New Roman" w:cs="Times New Roman"/>
          <w:sz w:val="24"/>
          <w:szCs w:val="24"/>
        </w:rPr>
        <w:t xml:space="preserve">ll the widows </w:t>
      </w:r>
      <w:r w:rsidR="00061320" w:rsidRPr="008D110B">
        <w:rPr>
          <w:rFonts w:ascii="Times New Roman" w:hAnsi="Times New Roman" w:cs="Times New Roman"/>
          <w:sz w:val="24"/>
          <w:szCs w:val="24"/>
        </w:rPr>
        <w:t>in town had a crush on Bernie, i</w:t>
      </w:r>
      <w:r w:rsidR="003721E7" w:rsidRPr="008D110B">
        <w:rPr>
          <w:rFonts w:ascii="Times New Roman" w:hAnsi="Times New Roman" w:cs="Times New Roman"/>
          <w:sz w:val="24"/>
          <w:szCs w:val="24"/>
        </w:rPr>
        <w:t>t is regarded with some amazement as he gets near the uniformly scorned old crab apple, Marjorie (</w:t>
      </w:r>
      <w:r w:rsidR="008D110B" w:rsidRPr="008D110B">
        <w:rPr>
          <w:rFonts w:ascii="Times New Roman" w:hAnsi="Times New Roman" w:cs="Times New Roman"/>
          <w:color w:val="222222"/>
          <w:sz w:val="24"/>
          <w:szCs w:val="24"/>
          <w:shd w:val="clear" w:color="auto" w:fill="FFFFFF"/>
        </w:rPr>
        <w:t>Taylor, et al., 80</w:t>
      </w:r>
      <w:r w:rsidR="003721E7" w:rsidRPr="008D110B">
        <w:rPr>
          <w:rFonts w:ascii="Times New Roman" w:hAnsi="Times New Roman" w:cs="Times New Roman"/>
          <w:sz w:val="24"/>
          <w:szCs w:val="24"/>
        </w:rPr>
        <w:t>), who is not worth talking to anyone.</w:t>
      </w:r>
      <w:r w:rsidR="00105AA4" w:rsidRPr="008D110B">
        <w:rPr>
          <w:rFonts w:ascii="Times New Roman" w:hAnsi="Times New Roman" w:cs="Times New Roman"/>
          <w:sz w:val="24"/>
          <w:szCs w:val="24"/>
        </w:rPr>
        <w:t xml:space="preserve"> </w:t>
      </w:r>
      <w:r w:rsidR="00061320" w:rsidRPr="008D110B">
        <w:rPr>
          <w:rFonts w:ascii="Times New Roman" w:hAnsi="Times New Roman" w:cs="Times New Roman"/>
          <w:sz w:val="24"/>
          <w:szCs w:val="24"/>
        </w:rPr>
        <w:t>Gradually</w:t>
      </w:r>
      <w:r w:rsidR="00105AA4" w:rsidRPr="008D110B">
        <w:rPr>
          <w:rFonts w:ascii="Times New Roman" w:hAnsi="Times New Roman" w:cs="Times New Roman"/>
          <w:sz w:val="24"/>
          <w:szCs w:val="24"/>
        </w:rPr>
        <w:t xml:space="preserve"> melted by Bernie's exuberant </w:t>
      </w:r>
      <w:r w:rsidR="00061320" w:rsidRPr="008D110B">
        <w:rPr>
          <w:rFonts w:ascii="Times New Roman" w:hAnsi="Times New Roman" w:cs="Times New Roman"/>
          <w:sz w:val="24"/>
          <w:szCs w:val="24"/>
        </w:rPr>
        <w:t>kindness</w:t>
      </w:r>
      <w:r w:rsidR="00105AA4" w:rsidRPr="008D110B">
        <w:rPr>
          <w:rFonts w:ascii="Times New Roman" w:hAnsi="Times New Roman" w:cs="Times New Roman"/>
          <w:sz w:val="24"/>
          <w:szCs w:val="24"/>
        </w:rPr>
        <w:t xml:space="preserve">, Marjorie soon took him to her </w:t>
      </w:r>
      <w:r w:rsidR="00061320" w:rsidRPr="008D110B">
        <w:rPr>
          <w:rFonts w:ascii="Times New Roman" w:hAnsi="Times New Roman" w:cs="Times New Roman"/>
          <w:sz w:val="24"/>
          <w:szCs w:val="24"/>
        </w:rPr>
        <w:t>manor</w:t>
      </w:r>
      <w:r w:rsidR="00105AA4" w:rsidRPr="008D110B">
        <w:rPr>
          <w:rFonts w:ascii="Times New Roman" w:hAnsi="Times New Roman" w:cs="Times New Roman"/>
          <w:sz w:val="24"/>
          <w:szCs w:val="24"/>
        </w:rPr>
        <w:t xml:space="preserve">, whose </w:t>
      </w:r>
      <w:r w:rsidR="00061320" w:rsidRPr="008D110B">
        <w:rPr>
          <w:rFonts w:ascii="Times New Roman" w:hAnsi="Times New Roman" w:cs="Times New Roman"/>
          <w:sz w:val="24"/>
          <w:szCs w:val="24"/>
        </w:rPr>
        <w:t>fortifications</w:t>
      </w:r>
      <w:r w:rsidR="00105AA4" w:rsidRPr="008D110B">
        <w:rPr>
          <w:rFonts w:ascii="Times New Roman" w:hAnsi="Times New Roman" w:cs="Times New Roman"/>
          <w:sz w:val="24"/>
          <w:szCs w:val="24"/>
        </w:rPr>
        <w:t xml:space="preserve"> were fascinated with the bodies of big animals that were hunted, took him on lavish voyages</w:t>
      </w:r>
      <w:r w:rsidR="002313D5">
        <w:rPr>
          <w:rFonts w:ascii="Times New Roman" w:hAnsi="Times New Roman" w:cs="Times New Roman"/>
          <w:sz w:val="24"/>
          <w:szCs w:val="24"/>
        </w:rPr>
        <w:t>,</w:t>
      </w:r>
      <w:r w:rsidR="00105AA4" w:rsidRPr="008D110B">
        <w:rPr>
          <w:rFonts w:ascii="Times New Roman" w:hAnsi="Times New Roman" w:cs="Times New Roman"/>
          <w:sz w:val="24"/>
          <w:szCs w:val="24"/>
        </w:rPr>
        <w:t xml:space="preserve"> and left everything for Bernie to send his young children away.</w:t>
      </w:r>
    </w:p>
    <w:p w14:paraId="25A1542E" w14:textId="5E4C0867" w:rsidR="009A0306" w:rsidRPr="008D110B" w:rsidRDefault="00105AA4" w:rsidP="008D110B">
      <w:pPr>
        <w:spacing w:after="0" w:line="480" w:lineRule="auto"/>
        <w:ind w:firstLine="720"/>
        <w:rPr>
          <w:rFonts w:ascii="Times New Roman" w:hAnsi="Times New Roman" w:cs="Times New Roman"/>
          <w:sz w:val="24"/>
          <w:szCs w:val="24"/>
        </w:rPr>
      </w:pPr>
      <w:r w:rsidRPr="008D110B">
        <w:rPr>
          <w:rFonts w:ascii="Times New Roman" w:hAnsi="Times New Roman" w:cs="Times New Roman"/>
          <w:sz w:val="24"/>
          <w:szCs w:val="24"/>
        </w:rPr>
        <w:t xml:space="preserve">The tide ultimately changes with Marjorie's 50-minute assassination, </w:t>
      </w:r>
      <w:r w:rsidR="00061320" w:rsidRPr="008D110B">
        <w:rPr>
          <w:rFonts w:ascii="Times New Roman" w:hAnsi="Times New Roman" w:cs="Times New Roman"/>
          <w:sz w:val="24"/>
          <w:szCs w:val="24"/>
        </w:rPr>
        <w:t>but then again,</w:t>
      </w:r>
      <w:r w:rsidRPr="008D110B">
        <w:rPr>
          <w:rFonts w:ascii="Times New Roman" w:hAnsi="Times New Roman" w:cs="Times New Roman"/>
          <w:sz w:val="24"/>
          <w:szCs w:val="24"/>
        </w:rPr>
        <w:t xml:space="preserve"> more from the turn of </w:t>
      </w:r>
      <w:r w:rsidR="00061320" w:rsidRPr="008D110B">
        <w:rPr>
          <w:rFonts w:ascii="Times New Roman" w:hAnsi="Times New Roman" w:cs="Times New Roman"/>
          <w:sz w:val="24"/>
          <w:szCs w:val="24"/>
        </w:rPr>
        <w:t>events</w:t>
      </w:r>
      <w:r w:rsidRPr="008D110B">
        <w:rPr>
          <w:rFonts w:ascii="Times New Roman" w:hAnsi="Times New Roman" w:cs="Times New Roman"/>
          <w:sz w:val="24"/>
          <w:szCs w:val="24"/>
        </w:rPr>
        <w:t xml:space="preserve"> than from the managing </w:t>
      </w:r>
      <w:r w:rsidR="00061320" w:rsidRPr="008D110B">
        <w:rPr>
          <w:rFonts w:ascii="Times New Roman" w:hAnsi="Times New Roman" w:cs="Times New Roman"/>
          <w:sz w:val="24"/>
          <w:szCs w:val="24"/>
        </w:rPr>
        <w:t>instructor's</w:t>
      </w:r>
      <w:r w:rsidRPr="008D110B">
        <w:rPr>
          <w:rFonts w:ascii="Times New Roman" w:hAnsi="Times New Roman" w:cs="Times New Roman"/>
          <w:sz w:val="24"/>
          <w:szCs w:val="24"/>
        </w:rPr>
        <w:t xml:space="preserve"> stylistic influence. </w:t>
      </w:r>
      <w:r w:rsidR="008D110B" w:rsidRPr="008D110B">
        <w:rPr>
          <w:rFonts w:ascii="Times New Roman" w:hAnsi="Times New Roman" w:cs="Times New Roman"/>
          <w:sz w:val="24"/>
          <w:szCs w:val="24"/>
        </w:rPr>
        <w:t xml:space="preserve">As argued by </w:t>
      </w:r>
      <w:r w:rsidR="008D110B" w:rsidRPr="008D110B">
        <w:rPr>
          <w:rFonts w:ascii="Times New Roman" w:hAnsi="Times New Roman" w:cs="Times New Roman"/>
          <w:color w:val="222222"/>
          <w:sz w:val="24"/>
          <w:szCs w:val="24"/>
          <w:shd w:val="clear" w:color="auto" w:fill="FFFFFF"/>
        </w:rPr>
        <w:t xml:space="preserve">Taylor, et </w:t>
      </w:r>
      <w:r w:rsidR="008D110B" w:rsidRPr="008D110B">
        <w:rPr>
          <w:rFonts w:ascii="Times New Roman" w:hAnsi="Times New Roman" w:cs="Times New Roman"/>
          <w:sz w:val="24"/>
          <w:szCs w:val="24"/>
        </w:rPr>
        <w:t>n</w:t>
      </w:r>
      <w:r w:rsidRPr="008D110B">
        <w:rPr>
          <w:rFonts w:ascii="Times New Roman" w:hAnsi="Times New Roman" w:cs="Times New Roman"/>
          <w:sz w:val="24"/>
          <w:szCs w:val="24"/>
        </w:rPr>
        <w:t>ine months long, Marjorie is scarcely missed but Bernie will be arrested and trialed by wily D.A when her remains are eventually found</w:t>
      </w:r>
      <w:r w:rsidR="008D110B" w:rsidRPr="008D110B">
        <w:rPr>
          <w:rFonts w:ascii="Times New Roman" w:hAnsi="Times New Roman" w:cs="Times New Roman"/>
          <w:sz w:val="24"/>
          <w:szCs w:val="24"/>
        </w:rPr>
        <w:t xml:space="preserve"> (76)</w:t>
      </w:r>
      <w:r w:rsidRPr="008D110B">
        <w:rPr>
          <w:rFonts w:ascii="Times New Roman" w:hAnsi="Times New Roman" w:cs="Times New Roman"/>
          <w:sz w:val="24"/>
          <w:szCs w:val="24"/>
        </w:rPr>
        <w:t>.</w:t>
      </w:r>
      <w:r w:rsidR="008D110B" w:rsidRPr="008D110B">
        <w:rPr>
          <w:rFonts w:ascii="Times New Roman" w:hAnsi="Times New Roman" w:cs="Times New Roman"/>
          <w:sz w:val="24"/>
          <w:szCs w:val="24"/>
        </w:rPr>
        <w:t xml:space="preserve"> </w:t>
      </w:r>
      <w:r w:rsidR="00976EE7" w:rsidRPr="008D110B">
        <w:rPr>
          <w:rFonts w:ascii="Times New Roman" w:hAnsi="Times New Roman" w:cs="Times New Roman"/>
          <w:sz w:val="24"/>
          <w:szCs w:val="24"/>
        </w:rPr>
        <w:t xml:space="preserve">The content provides a range of artist approaches: deep black comedy, analysis of the mordant essence, social mood and hypocrisy, legal and religious considerations. Black's </w:t>
      </w:r>
      <w:r w:rsidR="001710A7" w:rsidRPr="008D110B">
        <w:rPr>
          <w:rFonts w:ascii="Times New Roman" w:hAnsi="Times New Roman" w:cs="Times New Roman"/>
          <w:sz w:val="24"/>
          <w:szCs w:val="24"/>
        </w:rPr>
        <w:t>marvelously</w:t>
      </w:r>
      <w:r w:rsidR="00976EE7" w:rsidRPr="008D110B">
        <w:rPr>
          <w:rFonts w:ascii="Times New Roman" w:hAnsi="Times New Roman" w:cs="Times New Roman"/>
          <w:sz w:val="24"/>
          <w:szCs w:val="24"/>
        </w:rPr>
        <w:t xml:space="preserve"> judged work, which is droppingly mature </w:t>
      </w:r>
      <w:r w:rsidR="00976EE7" w:rsidRPr="008D110B">
        <w:rPr>
          <w:rFonts w:ascii="Times New Roman" w:hAnsi="Times New Roman" w:cs="Times New Roman"/>
          <w:sz w:val="24"/>
          <w:szCs w:val="24"/>
        </w:rPr>
        <w:lastRenderedPageBreak/>
        <w:t xml:space="preserve">but just as seriously as possible, is reminiscent of previous high-wire behavior, such as the priceless turn by Charles Laughton, in the Ruggles of Red Gap, as the gift butler, and Alec Guinness' unforgettable predator in The </w:t>
      </w:r>
      <w:proofErr w:type="spellStart"/>
      <w:r w:rsidR="00976EE7" w:rsidRPr="008D110B">
        <w:rPr>
          <w:rFonts w:ascii="Times New Roman" w:hAnsi="Times New Roman" w:cs="Times New Roman"/>
          <w:sz w:val="24"/>
          <w:szCs w:val="24"/>
        </w:rPr>
        <w:t>Ladykillers</w:t>
      </w:r>
      <w:proofErr w:type="spellEnd"/>
      <w:r w:rsidR="00976EE7" w:rsidRPr="008D110B">
        <w:rPr>
          <w:rFonts w:ascii="Times New Roman" w:hAnsi="Times New Roman" w:cs="Times New Roman"/>
          <w:sz w:val="24"/>
          <w:szCs w:val="24"/>
        </w:rPr>
        <w:t>, in a malevolent direction.</w:t>
      </w:r>
      <w:r w:rsidR="001710A7" w:rsidRPr="008D110B">
        <w:rPr>
          <w:rFonts w:ascii="Times New Roman" w:hAnsi="Times New Roman" w:cs="Times New Roman"/>
          <w:sz w:val="24"/>
          <w:szCs w:val="24"/>
        </w:rPr>
        <w:t xml:space="preserve"> The context changes further after the</w:t>
      </w:r>
      <w:r w:rsidR="009A0306" w:rsidRPr="008D110B">
        <w:rPr>
          <w:rFonts w:ascii="Times New Roman" w:hAnsi="Times New Roman" w:cs="Times New Roman"/>
          <w:sz w:val="24"/>
          <w:szCs w:val="24"/>
        </w:rPr>
        <w:t xml:space="preserve"> licensed search of her house by police which ended in a freezer chest finding the corpse of Nugent.</w:t>
      </w:r>
    </w:p>
    <w:p w14:paraId="46DC0822" w14:textId="5F08DE55" w:rsidR="009A0306" w:rsidRPr="008D110B" w:rsidRDefault="009A0306" w:rsidP="008D110B">
      <w:pPr>
        <w:spacing w:after="0" w:line="480" w:lineRule="auto"/>
        <w:ind w:firstLine="720"/>
        <w:rPr>
          <w:rFonts w:ascii="Times New Roman" w:hAnsi="Times New Roman" w:cs="Times New Roman"/>
          <w:sz w:val="24"/>
          <w:szCs w:val="24"/>
        </w:rPr>
      </w:pPr>
      <w:proofErr w:type="spellStart"/>
      <w:r w:rsidRPr="008D110B">
        <w:rPr>
          <w:rFonts w:ascii="Times New Roman" w:hAnsi="Times New Roman" w:cs="Times New Roman"/>
          <w:sz w:val="24"/>
          <w:szCs w:val="24"/>
        </w:rPr>
        <w:t>Tiede</w:t>
      </w:r>
      <w:proofErr w:type="spellEnd"/>
      <w:r w:rsidRPr="008D110B">
        <w:rPr>
          <w:rFonts w:ascii="Times New Roman" w:hAnsi="Times New Roman" w:cs="Times New Roman"/>
          <w:sz w:val="24"/>
          <w:szCs w:val="24"/>
        </w:rPr>
        <w:t xml:space="preserve"> is charged with </w:t>
      </w:r>
      <w:r w:rsidR="002313D5">
        <w:rPr>
          <w:rFonts w:ascii="Times New Roman" w:hAnsi="Times New Roman" w:cs="Times New Roman"/>
          <w:sz w:val="24"/>
          <w:szCs w:val="24"/>
        </w:rPr>
        <w:t xml:space="preserve">the </w:t>
      </w:r>
      <w:r w:rsidRPr="008D110B">
        <w:rPr>
          <w:rFonts w:ascii="Times New Roman" w:hAnsi="Times New Roman" w:cs="Times New Roman"/>
          <w:sz w:val="24"/>
          <w:szCs w:val="24"/>
        </w:rPr>
        <w:t xml:space="preserve">first (premeditated) killing by local county prosecutor Danny Buck Davidson. </w:t>
      </w:r>
      <w:proofErr w:type="spellStart"/>
      <w:r w:rsidRPr="008D110B">
        <w:rPr>
          <w:rFonts w:ascii="Times New Roman" w:hAnsi="Times New Roman" w:cs="Times New Roman"/>
          <w:sz w:val="24"/>
          <w:szCs w:val="24"/>
        </w:rPr>
        <w:t>Tiede</w:t>
      </w:r>
      <w:proofErr w:type="spellEnd"/>
      <w:r w:rsidRPr="008D110B">
        <w:rPr>
          <w:rFonts w:ascii="Times New Roman" w:hAnsi="Times New Roman" w:cs="Times New Roman"/>
          <w:sz w:val="24"/>
          <w:szCs w:val="24"/>
        </w:rPr>
        <w:t xml:space="preserve"> is arrested and he soon acknowledges that while he argues that her emotional abuse is a mitigating circumstance, he killed Nugent. Despite this confession, many Carthaginians still defend </w:t>
      </w:r>
      <w:proofErr w:type="spellStart"/>
      <w:r w:rsidRPr="008D110B">
        <w:rPr>
          <w:rFonts w:ascii="Times New Roman" w:hAnsi="Times New Roman" w:cs="Times New Roman"/>
          <w:sz w:val="24"/>
          <w:szCs w:val="24"/>
        </w:rPr>
        <w:t>Tiede</w:t>
      </w:r>
      <w:proofErr w:type="spellEnd"/>
      <w:r w:rsidRPr="008D110B">
        <w:rPr>
          <w:rFonts w:ascii="Times New Roman" w:hAnsi="Times New Roman" w:cs="Times New Roman"/>
          <w:sz w:val="24"/>
          <w:szCs w:val="24"/>
        </w:rPr>
        <w:t xml:space="preserve"> and argue that Nugent deserved to die. </w:t>
      </w:r>
      <w:r w:rsidR="002313D5">
        <w:rPr>
          <w:rFonts w:ascii="Times New Roman" w:hAnsi="Times New Roman" w:cs="Times New Roman"/>
          <w:sz w:val="24"/>
          <w:szCs w:val="24"/>
        </w:rPr>
        <w:t>T</w:t>
      </w:r>
      <w:r w:rsidR="006B734F" w:rsidRPr="008D110B">
        <w:rPr>
          <w:rFonts w:ascii="Times New Roman" w:hAnsi="Times New Roman" w:cs="Times New Roman"/>
          <w:sz w:val="24"/>
          <w:szCs w:val="24"/>
        </w:rPr>
        <w:t>o avoid choosing a biased</w:t>
      </w:r>
      <w:r w:rsidRPr="008D110B">
        <w:rPr>
          <w:rFonts w:ascii="Times New Roman" w:hAnsi="Times New Roman" w:cs="Times New Roman"/>
          <w:sz w:val="24"/>
          <w:szCs w:val="24"/>
        </w:rPr>
        <w:t xml:space="preserve"> jury, Davidson successfully demanded the move to San Augustine, 50 miles away. </w:t>
      </w:r>
      <w:r w:rsidR="008D110B" w:rsidRPr="008D110B">
        <w:rPr>
          <w:rFonts w:ascii="Times New Roman" w:hAnsi="Times New Roman" w:cs="Times New Roman"/>
          <w:sz w:val="24"/>
          <w:szCs w:val="24"/>
        </w:rPr>
        <w:t xml:space="preserve">As argued by </w:t>
      </w:r>
      <w:r w:rsidR="008D110B" w:rsidRPr="008D110B">
        <w:rPr>
          <w:rFonts w:ascii="Times New Roman" w:hAnsi="Times New Roman" w:cs="Times New Roman"/>
          <w:color w:val="222222"/>
          <w:sz w:val="24"/>
          <w:szCs w:val="24"/>
          <w:shd w:val="clear" w:color="auto" w:fill="FFFFFF"/>
        </w:rPr>
        <w:t xml:space="preserve">Taylor, et al., </w:t>
      </w:r>
      <w:proofErr w:type="spellStart"/>
      <w:r w:rsidRPr="008D110B">
        <w:rPr>
          <w:rFonts w:ascii="Times New Roman" w:hAnsi="Times New Roman" w:cs="Times New Roman"/>
          <w:sz w:val="24"/>
          <w:szCs w:val="24"/>
        </w:rPr>
        <w:t>Tiede</w:t>
      </w:r>
      <w:proofErr w:type="spellEnd"/>
      <w:r w:rsidRPr="008D110B">
        <w:rPr>
          <w:rFonts w:ascii="Times New Roman" w:hAnsi="Times New Roman" w:cs="Times New Roman"/>
          <w:sz w:val="24"/>
          <w:szCs w:val="24"/>
        </w:rPr>
        <w:t xml:space="preserve"> is found guilty of being convicted and sentenced for life despite the lack of proof of premeditation</w:t>
      </w:r>
      <w:r w:rsidR="008D110B" w:rsidRPr="008D110B">
        <w:rPr>
          <w:rFonts w:ascii="Times New Roman" w:hAnsi="Times New Roman" w:cs="Times New Roman"/>
          <w:sz w:val="24"/>
          <w:szCs w:val="24"/>
        </w:rPr>
        <w:t xml:space="preserve"> (79)</w:t>
      </w:r>
      <w:r w:rsidRPr="008D110B">
        <w:rPr>
          <w:rFonts w:ascii="Times New Roman" w:hAnsi="Times New Roman" w:cs="Times New Roman"/>
          <w:sz w:val="24"/>
          <w:szCs w:val="24"/>
        </w:rPr>
        <w:t>.</w:t>
      </w:r>
      <w:r w:rsidR="008D110B" w:rsidRPr="008D110B">
        <w:rPr>
          <w:rFonts w:ascii="Times New Roman" w:hAnsi="Times New Roman" w:cs="Times New Roman"/>
          <w:sz w:val="24"/>
          <w:szCs w:val="24"/>
        </w:rPr>
        <w:t xml:space="preserve"> A</w:t>
      </w:r>
      <w:r w:rsidRPr="008D110B">
        <w:rPr>
          <w:rFonts w:ascii="Times New Roman" w:hAnsi="Times New Roman" w:cs="Times New Roman"/>
          <w:sz w:val="24"/>
          <w:szCs w:val="24"/>
        </w:rPr>
        <w:t xml:space="preserve">t the heart of this liberating, sunny, </w:t>
      </w:r>
      <w:r w:rsidR="002313D5">
        <w:rPr>
          <w:rFonts w:ascii="Times New Roman" w:hAnsi="Times New Roman" w:cs="Times New Roman"/>
          <w:sz w:val="24"/>
          <w:szCs w:val="24"/>
        </w:rPr>
        <w:t xml:space="preserve">the </w:t>
      </w:r>
      <w:r w:rsidRPr="008D110B">
        <w:rPr>
          <w:rFonts w:ascii="Times New Roman" w:hAnsi="Times New Roman" w:cs="Times New Roman"/>
          <w:sz w:val="24"/>
          <w:szCs w:val="24"/>
        </w:rPr>
        <w:t>deceptively easy but rather complicated and very awesome movie is the disturbing question: should the law or the society itself determine the fate of the citizens? It is left to us by Linklater to represent.</w:t>
      </w:r>
    </w:p>
    <w:p w14:paraId="31C88FC8" w14:textId="43984CE1" w:rsidR="000A0286" w:rsidRDefault="000A0286" w:rsidP="009A0306">
      <w:pPr>
        <w:rPr>
          <w:rFonts w:ascii="Times New Roman" w:hAnsi="Times New Roman" w:cs="Times New Roman"/>
          <w:sz w:val="24"/>
          <w:szCs w:val="24"/>
        </w:rPr>
      </w:pPr>
    </w:p>
    <w:p w14:paraId="44CA33A6" w14:textId="1C2C2DF7" w:rsidR="008D110B" w:rsidRDefault="008D110B" w:rsidP="009A0306">
      <w:pPr>
        <w:rPr>
          <w:rFonts w:ascii="Times New Roman" w:hAnsi="Times New Roman" w:cs="Times New Roman"/>
          <w:sz w:val="24"/>
          <w:szCs w:val="24"/>
        </w:rPr>
      </w:pPr>
    </w:p>
    <w:p w14:paraId="65EC1B38" w14:textId="2DDD1FEB" w:rsidR="008D110B" w:rsidRDefault="008D110B" w:rsidP="009A0306">
      <w:pPr>
        <w:rPr>
          <w:rFonts w:ascii="Times New Roman" w:hAnsi="Times New Roman" w:cs="Times New Roman"/>
          <w:sz w:val="24"/>
          <w:szCs w:val="24"/>
        </w:rPr>
      </w:pPr>
    </w:p>
    <w:p w14:paraId="171E356B" w14:textId="7CF40270" w:rsidR="008D110B" w:rsidRDefault="008D110B" w:rsidP="009A0306">
      <w:pPr>
        <w:rPr>
          <w:rFonts w:ascii="Times New Roman" w:hAnsi="Times New Roman" w:cs="Times New Roman"/>
          <w:sz w:val="24"/>
          <w:szCs w:val="24"/>
        </w:rPr>
      </w:pPr>
    </w:p>
    <w:p w14:paraId="380E8836" w14:textId="208C4D78" w:rsidR="008D110B" w:rsidRDefault="008D110B" w:rsidP="009A0306">
      <w:pPr>
        <w:rPr>
          <w:rFonts w:ascii="Times New Roman" w:hAnsi="Times New Roman" w:cs="Times New Roman"/>
          <w:sz w:val="24"/>
          <w:szCs w:val="24"/>
        </w:rPr>
      </w:pPr>
    </w:p>
    <w:p w14:paraId="4184C3DE" w14:textId="1D5AFC3C" w:rsidR="008D110B" w:rsidRDefault="008D110B" w:rsidP="009A0306">
      <w:pPr>
        <w:rPr>
          <w:rFonts w:ascii="Times New Roman" w:hAnsi="Times New Roman" w:cs="Times New Roman"/>
          <w:sz w:val="24"/>
          <w:szCs w:val="24"/>
        </w:rPr>
      </w:pPr>
    </w:p>
    <w:p w14:paraId="1FAF4D93" w14:textId="233FCC88" w:rsidR="008D110B" w:rsidRDefault="008D110B" w:rsidP="009A0306">
      <w:pPr>
        <w:rPr>
          <w:rFonts w:ascii="Times New Roman" w:hAnsi="Times New Roman" w:cs="Times New Roman"/>
          <w:sz w:val="24"/>
          <w:szCs w:val="24"/>
        </w:rPr>
      </w:pPr>
    </w:p>
    <w:p w14:paraId="619645DC" w14:textId="77777777" w:rsidR="008D110B" w:rsidRDefault="008D110B" w:rsidP="009A0306">
      <w:pPr>
        <w:rPr>
          <w:rFonts w:ascii="Times New Roman" w:hAnsi="Times New Roman" w:cs="Times New Roman"/>
          <w:sz w:val="24"/>
          <w:szCs w:val="24"/>
        </w:rPr>
      </w:pPr>
    </w:p>
    <w:p w14:paraId="72463DB0" w14:textId="77777777" w:rsidR="002313D5" w:rsidRDefault="002313D5" w:rsidP="009A0306">
      <w:pPr>
        <w:rPr>
          <w:rFonts w:ascii="Times New Roman" w:hAnsi="Times New Roman" w:cs="Times New Roman"/>
          <w:sz w:val="24"/>
          <w:szCs w:val="24"/>
        </w:rPr>
      </w:pPr>
    </w:p>
    <w:p w14:paraId="0BB98ED6" w14:textId="77777777" w:rsidR="002313D5" w:rsidRPr="008D110B" w:rsidRDefault="002313D5" w:rsidP="009A0306">
      <w:pPr>
        <w:rPr>
          <w:rFonts w:ascii="Times New Roman" w:hAnsi="Times New Roman" w:cs="Times New Roman"/>
          <w:sz w:val="24"/>
          <w:szCs w:val="24"/>
        </w:rPr>
      </w:pPr>
    </w:p>
    <w:p w14:paraId="2A02D78F" w14:textId="77777777" w:rsidR="000A0286" w:rsidRPr="008D110B" w:rsidRDefault="000A0286" w:rsidP="009A0306">
      <w:pPr>
        <w:rPr>
          <w:rFonts w:ascii="Times New Roman" w:hAnsi="Times New Roman" w:cs="Times New Roman"/>
          <w:sz w:val="24"/>
          <w:szCs w:val="24"/>
        </w:rPr>
      </w:pPr>
    </w:p>
    <w:p w14:paraId="016774B2" w14:textId="57519990" w:rsidR="006B734F" w:rsidRPr="008D110B" w:rsidRDefault="008D110B" w:rsidP="008D110B">
      <w:pPr>
        <w:jc w:val="center"/>
        <w:rPr>
          <w:rFonts w:ascii="Times New Roman" w:hAnsi="Times New Roman" w:cs="Times New Roman"/>
          <w:sz w:val="24"/>
          <w:szCs w:val="24"/>
        </w:rPr>
      </w:pPr>
      <w:r>
        <w:rPr>
          <w:rFonts w:ascii="Times New Roman" w:hAnsi="Times New Roman" w:cs="Times New Roman"/>
          <w:sz w:val="24"/>
          <w:szCs w:val="24"/>
        </w:rPr>
        <w:lastRenderedPageBreak/>
        <w:t>“</w:t>
      </w:r>
      <w:r w:rsidR="006B734F" w:rsidRPr="008D110B">
        <w:rPr>
          <w:rFonts w:ascii="Times New Roman" w:hAnsi="Times New Roman" w:cs="Times New Roman"/>
          <w:sz w:val="24"/>
          <w:szCs w:val="24"/>
        </w:rPr>
        <w:t>Work cited</w:t>
      </w:r>
      <w:r>
        <w:rPr>
          <w:rFonts w:ascii="Times New Roman" w:hAnsi="Times New Roman" w:cs="Times New Roman"/>
          <w:sz w:val="24"/>
          <w:szCs w:val="24"/>
        </w:rPr>
        <w:t>”</w:t>
      </w:r>
    </w:p>
    <w:p w14:paraId="20A23D9C" w14:textId="2D33E6FE" w:rsidR="003721E7" w:rsidRPr="008D110B" w:rsidRDefault="00D74B8C" w:rsidP="008D110B">
      <w:pPr>
        <w:spacing w:after="0" w:line="480" w:lineRule="auto"/>
        <w:ind w:left="720" w:hanging="720"/>
        <w:rPr>
          <w:rFonts w:ascii="Times New Roman" w:hAnsi="Times New Roman" w:cs="Times New Roman"/>
          <w:sz w:val="24"/>
          <w:szCs w:val="24"/>
        </w:rPr>
      </w:pPr>
      <w:r w:rsidRPr="008D110B">
        <w:rPr>
          <w:rFonts w:ascii="Times New Roman" w:hAnsi="Times New Roman" w:cs="Times New Roman"/>
          <w:color w:val="222222"/>
          <w:sz w:val="24"/>
          <w:szCs w:val="24"/>
          <w:shd w:val="clear" w:color="auto" w:fill="FFFFFF"/>
        </w:rPr>
        <w:t xml:space="preserve">Taylor, Christopher John. "The language of film: corpora and statistics in the search for authenticity. </w:t>
      </w:r>
      <w:proofErr w:type="spellStart"/>
      <w:r w:rsidRPr="008D110B">
        <w:rPr>
          <w:rFonts w:ascii="Times New Roman" w:hAnsi="Times New Roman" w:cs="Times New Roman"/>
          <w:color w:val="222222"/>
          <w:sz w:val="24"/>
          <w:szCs w:val="24"/>
          <w:shd w:val="clear" w:color="auto" w:fill="FFFFFF"/>
        </w:rPr>
        <w:t>Notting</w:t>
      </w:r>
      <w:proofErr w:type="spellEnd"/>
      <w:r w:rsidRPr="008D110B">
        <w:rPr>
          <w:rFonts w:ascii="Times New Roman" w:hAnsi="Times New Roman" w:cs="Times New Roman"/>
          <w:color w:val="222222"/>
          <w:sz w:val="24"/>
          <w:szCs w:val="24"/>
          <w:shd w:val="clear" w:color="auto" w:fill="FFFFFF"/>
        </w:rPr>
        <w:t xml:space="preserve"> Hill (1998), a case study." </w:t>
      </w:r>
      <w:proofErr w:type="spellStart"/>
      <w:r w:rsidRPr="008D110B">
        <w:rPr>
          <w:rFonts w:ascii="Times New Roman" w:hAnsi="Times New Roman" w:cs="Times New Roman"/>
          <w:i/>
          <w:iCs/>
          <w:color w:val="222222"/>
          <w:sz w:val="24"/>
          <w:szCs w:val="24"/>
          <w:shd w:val="clear" w:color="auto" w:fill="FFFFFF"/>
        </w:rPr>
        <w:t>miscelánea</w:t>
      </w:r>
      <w:proofErr w:type="spellEnd"/>
      <w:r w:rsidRPr="008D110B">
        <w:rPr>
          <w:rFonts w:ascii="Times New Roman" w:hAnsi="Times New Roman" w:cs="Times New Roman"/>
          <w:i/>
          <w:iCs/>
          <w:color w:val="222222"/>
          <w:sz w:val="24"/>
          <w:szCs w:val="24"/>
          <w:shd w:val="clear" w:color="auto" w:fill="FFFFFF"/>
        </w:rPr>
        <w:t xml:space="preserve">: a journal of </w:t>
      </w:r>
      <w:proofErr w:type="spellStart"/>
      <w:r w:rsidRPr="008D110B">
        <w:rPr>
          <w:rFonts w:ascii="Times New Roman" w:hAnsi="Times New Roman" w:cs="Times New Roman"/>
          <w:i/>
          <w:iCs/>
          <w:color w:val="222222"/>
          <w:sz w:val="24"/>
          <w:szCs w:val="24"/>
          <w:shd w:val="clear" w:color="auto" w:fill="FFFFFF"/>
        </w:rPr>
        <w:t>english</w:t>
      </w:r>
      <w:proofErr w:type="spellEnd"/>
      <w:r w:rsidRPr="008D110B">
        <w:rPr>
          <w:rFonts w:ascii="Times New Roman" w:hAnsi="Times New Roman" w:cs="Times New Roman"/>
          <w:i/>
          <w:iCs/>
          <w:color w:val="222222"/>
          <w:sz w:val="24"/>
          <w:szCs w:val="24"/>
          <w:shd w:val="clear" w:color="auto" w:fill="FFFFFF"/>
        </w:rPr>
        <w:t xml:space="preserve"> and </w:t>
      </w:r>
      <w:proofErr w:type="spellStart"/>
      <w:r w:rsidRPr="008D110B">
        <w:rPr>
          <w:rFonts w:ascii="Times New Roman" w:hAnsi="Times New Roman" w:cs="Times New Roman"/>
          <w:i/>
          <w:iCs/>
          <w:color w:val="222222"/>
          <w:sz w:val="24"/>
          <w:szCs w:val="24"/>
          <w:shd w:val="clear" w:color="auto" w:fill="FFFFFF"/>
        </w:rPr>
        <w:t>american</w:t>
      </w:r>
      <w:proofErr w:type="spellEnd"/>
      <w:r w:rsidRPr="008D110B">
        <w:rPr>
          <w:rFonts w:ascii="Times New Roman" w:hAnsi="Times New Roman" w:cs="Times New Roman"/>
          <w:i/>
          <w:iCs/>
          <w:color w:val="222222"/>
          <w:sz w:val="24"/>
          <w:szCs w:val="24"/>
          <w:shd w:val="clear" w:color="auto" w:fill="FFFFFF"/>
        </w:rPr>
        <w:t xml:space="preserve"> studies</w:t>
      </w:r>
      <w:r w:rsidRPr="008D110B">
        <w:rPr>
          <w:rFonts w:ascii="Times New Roman" w:hAnsi="Times New Roman" w:cs="Times New Roman"/>
          <w:color w:val="222222"/>
          <w:sz w:val="24"/>
          <w:szCs w:val="24"/>
          <w:shd w:val="clear" w:color="auto" w:fill="FFFFFF"/>
        </w:rPr>
        <w:t> 30 (2004): 71-86.</w:t>
      </w:r>
    </w:p>
    <w:sectPr w:rsidR="003721E7" w:rsidRPr="008D110B" w:rsidSect="008D11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E98EAC" w14:textId="77777777" w:rsidR="004A52A1" w:rsidRDefault="004A52A1" w:rsidP="008D110B">
      <w:pPr>
        <w:spacing w:after="0" w:line="240" w:lineRule="auto"/>
      </w:pPr>
      <w:r>
        <w:separator/>
      </w:r>
    </w:p>
  </w:endnote>
  <w:endnote w:type="continuationSeparator" w:id="0">
    <w:p w14:paraId="1CC737F0" w14:textId="77777777" w:rsidR="004A52A1" w:rsidRDefault="004A52A1" w:rsidP="008D1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369FAC" w14:textId="77777777" w:rsidR="004A52A1" w:rsidRDefault="004A52A1" w:rsidP="008D110B">
      <w:pPr>
        <w:spacing w:after="0" w:line="240" w:lineRule="auto"/>
      </w:pPr>
      <w:r>
        <w:separator/>
      </w:r>
    </w:p>
  </w:footnote>
  <w:footnote w:type="continuationSeparator" w:id="0">
    <w:p w14:paraId="124D4530" w14:textId="77777777" w:rsidR="004A52A1" w:rsidRDefault="004A52A1" w:rsidP="008D1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339FA" w14:textId="5A4B7FBC" w:rsidR="008D110B" w:rsidRPr="008D110B" w:rsidRDefault="008D110B">
    <w:pPr>
      <w:pStyle w:val="Header"/>
      <w:jc w:val="right"/>
      <w:rPr>
        <w:rFonts w:ascii="Times New Roman" w:hAnsi="Times New Roman" w:cs="Times New Roman"/>
        <w:sz w:val="24"/>
        <w:szCs w:val="24"/>
      </w:rPr>
    </w:pPr>
    <w:r w:rsidRPr="008D110B">
      <w:rPr>
        <w:rFonts w:ascii="Times New Roman" w:hAnsi="Times New Roman" w:cs="Times New Roman"/>
        <w:sz w:val="24"/>
        <w:szCs w:val="24"/>
      </w:rPr>
      <w:t xml:space="preserve">Surname </w:t>
    </w:r>
    <w:sdt>
      <w:sdtPr>
        <w:rPr>
          <w:rFonts w:ascii="Times New Roman" w:hAnsi="Times New Roman" w:cs="Times New Roman"/>
          <w:sz w:val="24"/>
          <w:szCs w:val="24"/>
        </w:rPr>
        <w:id w:val="1530688683"/>
        <w:docPartObj>
          <w:docPartGallery w:val="Page Numbers (Top of Page)"/>
          <w:docPartUnique/>
        </w:docPartObj>
      </w:sdtPr>
      <w:sdtEndPr>
        <w:rPr>
          <w:noProof/>
        </w:rPr>
      </w:sdtEndPr>
      <w:sdtContent>
        <w:r w:rsidRPr="008D110B">
          <w:rPr>
            <w:rFonts w:ascii="Times New Roman" w:hAnsi="Times New Roman" w:cs="Times New Roman"/>
            <w:sz w:val="24"/>
            <w:szCs w:val="24"/>
          </w:rPr>
          <w:fldChar w:fldCharType="begin"/>
        </w:r>
        <w:r w:rsidRPr="008D110B">
          <w:rPr>
            <w:rFonts w:ascii="Times New Roman" w:hAnsi="Times New Roman" w:cs="Times New Roman"/>
            <w:sz w:val="24"/>
            <w:szCs w:val="24"/>
          </w:rPr>
          <w:instrText xml:space="preserve"> PAGE   \* MERGEFORMAT </w:instrText>
        </w:r>
        <w:r w:rsidRPr="008D110B">
          <w:rPr>
            <w:rFonts w:ascii="Times New Roman" w:hAnsi="Times New Roman" w:cs="Times New Roman"/>
            <w:sz w:val="24"/>
            <w:szCs w:val="24"/>
          </w:rPr>
          <w:fldChar w:fldCharType="separate"/>
        </w:r>
        <w:r w:rsidR="002313D5">
          <w:rPr>
            <w:rFonts w:ascii="Times New Roman" w:hAnsi="Times New Roman" w:cs="Times New Roman"/>
            <w:noProof/>
            <w:sz w:val="24"/>
            <w:szCs w:val="24"/>
          </w:rPr>
          <w:t>2</w:t>
        </w:r>
        <w:r w:rsidRPr="008D110B">
          <w:rPr>
            <w:rFonts w:ascii="Times New Roman" w:hAnsi="Times New Roman" w:cs="Times New Roman"/>
            <w:noProof/>
            <w:sz w:val="24"/>
            <w:szCs w:val="24"/>
          </w:rPr>
          <w:fldChar w:fldCharType="end"/>
        </w:r>
      </w:sdtContent>
    </w:sdt>
  </w:p>
  <w:p w14:paraId="327709A1" w14:textId="77777777" w:rsidR="008D110B" w:rsidRPr="008D110B" w:rsidRDefault="008D11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5FFC9" w14:textId="2C2C7E85" w:rsidR="008D110B" w:rsidRPr="008D110B" w:rsidRDefault="008D110B">
    <w:pPr>
      <w:pStyle w:val="Header"/>
      <w:rPr>
        <w:rFonts w:ascii="Times New Roman" w:hAnsi="Times New Roman" w:cs="Times New Roman"/>
        <w:sz w:val="24"/>
        <w:szCs w:val="24"/>
      </w:rPr>
    </w:pPr>
    <w:r>
      <w:tab/>
    </w:r>
    <w:r>
      <w:tab/>
    </w:r>
    <w:r w:rsidRPr="008D110B">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SwNDMyNzAzNDU0MTZV0lEKTi0uzszPAykwqQUAJMlPnywAAAA="/>
  </w:docVars>
  <w:rsids>
    <w:rsidRoot w:val="00191075"/>
    <w:rsid w:val="00012334"/>
    <w:rsid w:val="0003743C"/>
    <w:rsid w:val="00061320"/>
    <w:rsid w:val="000A0286"/>
    <w:rsid w:val="000C6DB1"/>
    <w:rsid w:val="00105AA4"/>
    <w:rsid w:val="001710A7"/>
    <w:rsid w:val="00191075"/>
    <w:rsid w:val="002313D5"/>
    <w:rsid w:val="00240289"/>
    <w:rsid w:val="00330843"/>
    <w:rsid w:val="003721E7"/>
    <w:rsid w:val="003915F7"/>
    <w:rsid w:val="004A52A1"/>
    <w:rsid w:val="006261C9"/>
    <w:rsid w:val="00656C53"/>
    <w:rsid w:val="006B734F"/>
    <w:rsid w:val="008D110B"/>
    <w:rsid w:val="008D387D"/>
    <w:rsid w:val="00922CD7"/>
    <w:rsid w:val="00972673"/>
    <w:rsid w:val="00976EE7"/>
    <w:rsid w:val="009A0306"/>
    <w:rsid w:val="00A80977"/>
    <w:rsid w:val="00AC350E"/>
    <w:rsid w:val="00AE3EAA"/>
    <w:rsid w:val="00B54E2E"/>
    <w:rsid w:val="00BA4FE2"/>
    <w:rsid w:val="00BD2C4E"/>
    <w:rsid w:val="00D56660"/>
    <w:rsid w:val="00D74B8C"/>
    <w:rsid w:val="00E27145"/>
    <w:rsid w:val="00E71453"/>
    <w:rsid w:val="00E81A1B"/>
    <w:rsid w:val="00EC7A54"/>
    <w:rsid w:val="00F5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72243"/>
  <w15:chartTrackingRefBased/>
  <w15:docId w15:val="{BBA061E3-34F7-433E-9E74-1282DC7F8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10B"/>
  </w:style>
  <w:style w:type="paragraph" w:styleId="Footer">
    <w:name w:val="footer"/>
    <w:basedOn w:val="Normal"/>
    <w:link w:val="FooterChar"/>
    <w:uiPriority w:val="99"/>
    <w:unhideWhenUsed/>
    <w:rsid w:val="008D1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78557">
      <w:bodyDiv w:val="1"/>
      <w:marLeft w:val="0"/>
      <w:marRight w:val="0"/>
      <w:marTop w:val="0"/>
      <w:marBottom w:val="0"/>
      <w:divBdr>
        <w:top w:val="none" w:sz="0" w:space="0" w:color="auto"/>
        <w:left w:val="none" w:sz="0" w:space="0" w:color="auto"/>
        <w:bottom w:val="none" w:sz="0" w:space="0" w:color="auto"/>
        <w:right w:val="none" w:sz="0" w:space="0" w:color="auto"/>
      </w:divBdr>
      <w:divsChild>
        <w:div w:id="310251247">
          <w:marLeft w:val="0"/>
          <w:marRight w:val="0"/>
          <w:marTop w:val="0"/>
          <w:marBottom w:val="0"/>
          <w:divBdr>
            <w:top w:val="none" w:sz="0" w:space="0" w:color="auto"/>
            <w:left w:val="none" w:sz="0" w:space="0" w:color="auto"/>
            <w:bottom w:val="none" w:sz="0" w:space="0" w:color="auto"/>
            <w:right w:val="none" w:sz="0" w:space="0" w:color="auto"/>
          </w:divBdr>
        </w:div>
        <w:div w:id="1892224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Muchiri</dc:creator>
  <cp:keywords/>
  <dc:description/>
  <cp:lastModifiedBy>PC</cp:lastModifiedBy>
  <cp:revision>5</cp:revision>
  <dcterms:created xsi:type="dcterms:W3CDTF">2020-12-08T16:56:00Z</dcterms:created>
  <dcterms:modified xsi:type="dcterms:W3CDTF">2020-12-08T18:17:00Z</dcterms:modified>
</cp:coreProperties>
</file>